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DE8C1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C3A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«Качество атмосферного воздуха»</w:t>
      </w:r>
    </w:p>
    <w:p w14:paraId="26F7057D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D9A49ED" w14:textId="77777777" w:rsidR="00FA5617" w:rsidRPr="00E809E1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Задание 5.1: </w:t>
      </w:r>
      <w:r w:rsidRPr="00E809E1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 w:rsidR="007F4ECA">
        <w:rPr>
          <w:rFonts w:ascii="Times New Roman" w:hAnsi="Times New Roman"/>
          <w:color w:val="000000"/>
          <w:sz w:val="28"/>
          <w:szCs w:val="28"/>
        </w:rPr>
        <w:t>степень</w:t>
      </w:r>
      <w:r w:rsidRPr="00E809E1">
        <w:rPr>
          <w:rFonts w:ascii="Times New Roman" w:hAnsi="Times New Roman"/>
          <w:color w:val="000000"/>
          <w:sz w:val="28"/>
          <w:szCs w:val="28"/>
        </w:rPr>
        <w:t xml:space="preserve"> загрязнения атмосферного воздуха методами </w:t>
      </w:r>
      <w:proofErr w:type="spellStart"/>
      <w:r w:rsidRPr="00E809E1">
        <w:rPr>
          <w:rFonts w:ascii="Times New Roman" w:hAnsi="Times New Roman"/>
          <w:color w:val="000000"/>
          <w:sz w:val="28"/>
          <w:szCs w:val="28"/>
        </w:rPr>
        <w:t>биоиндикации</w:t>
      </w:r>
      <w:proofErr w:type="spellEnd"/>
      <w:r w:rsidRPr="00E809E1">
        <w:rPr>
          <w:rFonts w:ascii="Times New Roman" w:hAnsi="Times New Roman"/>
          <w:color w:val="000000"/>
          <w:sz w:val="28"/>
          <w:szCs w:val="28"/>
        </w:rPr>
        <w:t xml:space="preserve"> в микрорайоне учреждения образования</w:t>
      </w:r>
    </w:p>
    <w:p w14:paraId="5312E7CE" w14:textId="77777777" w:rsidR="00FA5617" w:rsidRPr="00E809E1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753BA75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30"/>
          <w:szCs w:val="30"/>
        </w:rPr>
      </w:pPr>
      <w:r w:rsidRPr="00AC3A8C">
        <w:rPr>
          <w:rFonts w:ascii="Times New Roman" w:hAnsi="Times New Roman"/>
          <w:b/>
          <w:bCs/>
          <w:color w:val="333333"/>
          <w:sz w:val="30"/>
          <w:szCs w:val="30"/>
        </w:rPr>
        <w:t>Задачи для выполнения задания:</w:t>
      </w:r>
    </w:p>
    <w:p w14:paraId="0224CE35" w14:textId="77777777" w:rsidR="00FA5617" w:rsidRP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9078777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0E4D3A0" w14:textId="77777777" w:rsidR="00E809E1" w:rsidRPr="00E809E1" w:rsidRDefault="00E809E1" w:rsidP="00E809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09E1">
        <w:rPr>
          <w:rFonts w:ascii="Times New Roman" w:hAnsi="Times New Roman"/>
          <w:color w:val="000000"/>
          <w:sz w:val="28"/>
          <w:szCs w:val="28"/>
        </w:rPr>
        <w:t>1) Создать инициативную группу учащихся по изучению качества атмосферного воздуха в микрорайоне учреждения образования УО «Новодворская средняя школа Свислочского района».</w:t>
      </w:r>
    </w:p>
    <w:p w14:paraId="3597611D" w14:textId="77777777" w:rsidR="007F4ECA" w:rsidRDefault="00E809E1" w:rsidP="00E809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09E1">
        <w:rPr>
          <w:rFonts w:ascii="Times New Roman" w:hAnsi="Times New Roman"/>
          <w:bCs/>
          <w:sz w:val="28"/>
          <w:szCs w:val="28"/>
        </w:rPr>
        <w:t>Провести обследование деревьев на территории учреждения образования</w:t>
      </w:r>
      <w:r w:rsidR="007F4ECA">
        <w:rPr>
          <w:rFonts w:ascii="Times New Roman" w:hAnsi="Times New Roman"/>
          <w:bCs/>
          <w:sz w:val="28"/>
          <w:szCs w:val="28"/>
        </w:rPr>
        <w:t>.</w:t>
      </w:r>
    </w:p>
    <w:p w14:paraId="0B757406" w14:textId="77777777" w:rsidR="00E809E1" w:rsidRDefault="00E809E1" w:rsidP="00E809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09E1">
        <w:rPr>
          <w:rFonts w:ascii="Times New Roman" w:hAnsi="Times New Roman"/>
          <w:bCs/>
          <w:sz w:val="28"/>
          <w:szCs w:val="28"/>
        </w:rPr>
        <w:t>2) Выбрать три пробные площадки для изучения биоиндикационных свойств сосны обыкновенной.</w:t>
      </w:r>
    </w:p>
    <w:p w14:paraId="33F0BF88" w14:textId="77777777" w:rsidR="00E809E1" w:rsidRDefault="00E809E1" w:rsidP="00E809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Pr="00E809E1">
        <w:rPr>
          <w:rFonts w:ascii="Times New Roman" w:hAnsi="Times New Roman"/>
          <w:color w:val="000000"/>
          <w:sz w:val="28"/>
          <w:szCs w:val="28"/>
        </w:rPr>
        <w:t xml:space="preserve"> Собрать материал - срезанные ветви сосны.</w:t>
      </w:r>
    </w:p>
    <w:p w14:paraId="35F08479" w14:textId="77777777" w:rsidR="00E809E1" w:rsidRDefault="00E809E1" w:rsidP="00E809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Pr="00E809E1">
        <w:rPr>
          <w:rFonts w:ascii="Times New Roman" w:hAnsi="Times New Roman"/>
          <w:color w:val="000000"/>
          <w:sz w:val="28"/>
          <w:szCs w:val="28"/>
        </w:rPr>
        <w:t xml:space="preserve"> Провести анализ хвои.</w:t>
      </w:r>
    </w:p>
    <w:p w14:paraId="6716D50B" w14:textId="77777777" w:rsidR="00E809E1" w:rsidRDefault="00E809E1" w:rsidP="00E809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Pr="00E809E1">
        <w:rPr>
          <w:rFonts w:ascii="Times New Roman" w:hAnsi="Times New Roman"/>
          <w:color w:val="000000"/>
          <w:sz w:val="28"/>
          <w:szCs w:val="28"/>
        </w:rPr>
        <w:t xml:space="preserve"> Сравнить между собой разные участки сосновых лесов по состоянию хвои.</w:t>
      </w:r>
    </w:p>
    <w:p w14:paraId="71F804F3" w14:textId="77777777" w:rsidR="00E809E1" w:rsidRDefault="00E809E1" w:rsidP="00E809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</w:t>
      </w:r>
      <w:r w:rsidRPr="00E809E1">
        <w:rPr>
          <w:rFonts w:ascii="Times New Roman" w:hAnsi="Times New Roman"/>
          <w:color w:val="000000"/>
          <w:sz w:val="28"/>
          <w:szCs w:val="28"/>
        </w:rPr>
        <w:t xml:space="preserve"> Составить отчет по результатам исследований.</w:t>
      </w:r>
    </w:p>
    <w:p w14:paraId="52E2C514" w14:textId="77777777" w:rsidR="00FA5617" w:rsidRPr="00E809E1" w:rsidRDefault="00E809E1" w:rsidP="00E809E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809E1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E809E1">
        <w:rPr>
          <w:rFonts w:ascii="Times New Roman" w:hAnsi="Times New Roman"/>
          <w:color w:val="000000"/>
          <w:sz w:val="28"/>
          <w:szCs w:val="28"/>
        </w:rPr>
        <w:t xml:space="preserve"> Отчёт разместить на сайте школы.</w:t>
      </w:r>
    </w:p>
    <w:p w14:paraId="60AF7232" w14:textId="50D4E72C" w:rsidR="00E809E1" w:rsidRDefault="00E809E1" w:rsidP="00E809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30"/>
          <w:szCs w:val="30"/>
        </w:rPr>
      </w:pPr>
      <w:bookmarkStart w:id="0" w:name="_Hlk174531146"/>
      <w:r w:rsidRPr="00F71CB2">
        <w:rPr>
          <w:rFonts w:ascii="Times New Roman" w:hAnsi="Times New Roman"/>
          <w:b/>
          <w:color w:val="333333"/>
          <w:sz w:val="30"/>
          <w:szCs w:val="30"/>
        </w:rPr>
        <w:t>Список участников</w:t>
      </w:r>
      <w:r w:rsidR="007231F7">
        <w:rPr>
          <w:rFonts w:ascii="Times New Roman" w:hAnsi="Times New Roman"/>
          <w:b/>
          <w:color w:val="333333"/>
          <w:sz w:val="30"/>
          <w:szCs w:val="30"/>
        </w:rPr>
        <w:t xml:space="preserve">, </w:t>
      </w:r>
      <w:r>
        <w:rPr>
          <w:rFonts w:ascii="Times New Roman" w:hAnsi="Times New Roman"/>
          <w:b/>
          <w:color w:val="333333"/>
          <w:sz w:val="30"/>
          <w:szCs w:val="30"/>
        </w:rPr>
        <w:t>реализующих п. 5.1. направление</w:t>
      </w:r>
    </w:p>
    <w:p w14:paraId="45BCD183" w14:textId="77777777" w:rsidR="00E809E1" w:rsidRDefault="00E809E1" w:rsidP="00E809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30"/>
          <w:szCs w:val="30"/>
        </w:rPr>
      </w:pPr>
      <w:r>
        <w:rPr>
          <w:rFonts w:ascii="Times New Roman" w:hAnsi="Times New Roman"/>
          <w:b/>
          <w:color w:val="333333"/>
          <w:sz w:val="30"/>
          <w:szCs w:val="30"/>
        </w:rPr>
        <w:t xml:space="preserve"> «Качество атмосферного воздуха</w:t>
      </w:r>
      <w:r w:rsidRPr="00F71CB2">
        <w:rPr>
          <w:rFonts w:ascii="Times New Roman" w:hAnsi="Times New Roman"/>
          <w:b/>
          <w:color w:val="333333"/>
          <w:sz w:val="30"/>
          <w:szCs w:val="30"/>
        </w:rPr>
        <w:t>»</w:t>
      </w:r>
    </w:p>
    <w:p w14:paraId="77BE7743" w14:textId="77777777" w:rsidR="00F96AB9" w:rsidRDefault="00F96AB9" w:rsidP="00AA722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DF590A">
        <w:rPr>
          <w:rFonts w:ascii="Times New Roman" w:hAnsi="Times New Roman"/>
          <w:sz w:val="30"/>
          <w:szCs w:val="30"/>
        </w:rPr>
        <w:t>Ботвич</w:t>
      </w:r>
      <w:proofErr w:type="spellEnd"/>
      <w:r w:rsidRPr="00DF590A">
        <w:rPr>
          <w:rFonts w:ascii="Times New Roman" w:hAnsi="Times New Roman"/>
          <w:sz w:val="30"/>
          <w:szCs w:val="30"/>
        </w:rPr>
        <w:t xml:space="preserve"> Анастасия</w:t>
      </w:r>
    </w:p>
    <w:p w14:paraId="60F23C06" w14:textId="77777777" w:rsidR="007F4ECA" w:rsidRPr="00DF590A" w:rsidRDefault="007F4ECA" w:rsidP="00AA722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Ботвмч</w:t>
      </w:r>
      <w:proofErr w:type="spellEnd"/>
      <w:r>
        <w:rPr>
          <w:rFonts w:ascii="Times New Roman" w:hAnsi="Times New Roman"/>
          <w:sz w:val="30"/>
          <w:szCs w:val="30"/>
        </w:rPr>
        <w:t xml:space="preserve"> Иван</w:t>
      </w:r>
    </w:p>
    <w:p w14:paraId="47F5A798" w14:textId="77777777" w:rsidR="007F4ECA" w:rsidRDefault="00F96AB9" w:rsidP="00AA722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DF590A">
        <w:rPr>
          <w:rFonts w:ascii="Times New Roman" w:hAnsi="Times New Roman"/>
          <w:sz w:val="30"/>
          <w:szCs w:val="30"/>
        </w:rPr>
        <w:t>Гончаревич</w:t>
      </w:r>
      <w:proofErr w:type="spellEnd"/>
      <w:r w:rsidRPr="00DF590A">
        <w:rPr>
          <w:rFonts w:ascii="Times New Roman" w:hAnsi="Times New Roman"/>
          <w:sz w:val="30"/>
          <w:szCs w:val="30"/>
        </w:rPr>
        <w:t xml:space="preserve"> </w:t>
      </w:r>
      <w:r w:rsidR="007F4ECA">
        <w:rPr>
          <w:rFonts w:ascii="Times New Roman" w:hAnsi="Times New Roman"/>
          <w:sz w:val="30"/>
          <w:szCs w:val="30"/>
        </w:rPr>
        <w:t>Дарья</w:t>
      </w:r>
    </w:p>
    <w:p w14:paraId="362B3DE6" w14:textId="77777777" w:rsidR="00F96AB9" w:rsidRDefault="007F4ECA" w:rsidP="00AA722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Гончаревич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F96AB9" w:rsidRPr="00DF590A">
        <w:rPr>
          <w:rFonts w:ascii="Times New Roman" w:hAnsi="Times New Roman"/>
          <w:sz w:val="30"/>
          <w:szCs w:val="30"/>
        </w:rPr>
        <w:t>Дмитрий</w:t>
      </w:r>
    </w:p>
    <w:p w14:paraId="33F26591" w14:textId="77777777" w:rsidR="007F4ECA" w:rsidRPr="00DF590A" w:rsidRDefault="007F4ECA" w:rsidP="00AA722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Гончаревич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Евгения</w:t>
      </w:r>
    </w:p>
    <w:p w14:paraId="752F2A50" w14:textId="77777777" w:rsidR="00AA7221" w:rsidRDefault="007F4ECA" w:rsidP="00F96A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Грушевская Кира</w:t>
      </w:r>
    </w:p>
    <w:p w14:paraId="2D773992" w14:textId="77777777" w:rsidR="007F4ECA" w:rsidRPr="00DF590A" w:rsidRDefault="007F4ECA" w:rsidP="00F96A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Кулинич Ростислав</w:t>
      </w:r>
    </w:p>
    <w:p w14:paraId="51E86F47" w14:textId="77777777" w:rsidR="00F96AB9" w:rsidRPr="00DF590A" w:rsidRDefault="00F96AB9" w:rsidP="00AA722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F590A">
        <w:rPr>
          <w:rFonts w:ascii="Times New Roman" w:hAnsi="Times New Roman"/>
          <w:sz w:val="30"/>
          <w:szCs w:val="30"/>
        </w:rPr>
        <w:t>Лобач Иван</w:t>
      </w:r>
    </w:p>
    <w:p w14:paraId="5D01DD71" w14:textId="77777777" w:rsidR="007F4ECA" w:rsidRPr="007F4ECA" w:rsidRDefault="007F4ECA" w:rsidP="007F4EC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Савко София</w:t>
      </w:r>
    </w:p>
    <w:p w14:paraId="2B993269" w14:textId="77777777" w:rsidR="00F96AB9" w:rsidRDefault="00F96AB9" w:rsidP="00F96AB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 w:rsidRPr="00DF590A">
        <w:rPr>
          <w:rFonts w:ascii="Times New Roman" w:hAnsi="Times New Roman"/>
          <w:sz w:val="30"/>
          <w:szCs w:val="30"/>
        </w:rPr>
        <w:t>10.Цюпяшук Вероника</w:t>
      </w:r>
    </w:p>
    <w:p w14:paraId="2F2FB160" w14:textId="77777777" w:rsidR="007F4ECA" w:rsidRPr="00DF590A" w:rsidRDefault="007F4ECA" w:rsidP="00F96AB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 Ярош Кирилл</w:t>
      </w:r>
    </w:p>
    <w:bookmarkEnd w:id="0"/>
    <w:p w14:paraId="53B47170" w14:textId="77777777" w:rsidR="00E809E1" w:rsidRPr="00DF590A" w:rsidRDefault="00E809E1" w:rsidP="00E809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4C70AD0E" w14:textId="77777777" w:rsidR="00AA7221" w:rsidRDefault="00AA7221" w:rsidP="00AA722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8"/>
          <w:szCs w:val="28"/>
        </w:rPr>
      </w:pPr>
      <w:r w:rsidRPr="00DF590A">
        <w:rPr>
          <w:sz w:val="28"/>
          <w:szCs w:val="28"/>
        </w:rPr>
        <w:t xml:space="preserve">Проблема загрязнения окружающей среды является одной из глобальных проблем современной цивилизации. В связи с развитием промышленности и транспорта в биосферу поступает большое количество вредных выбросов. На Земле практически нет места, куда бы не поступали в той или иной концентрации загрязняющие </w:t>
      </w:r>
      <w:r w:rsidRPr="00A55B43">
        <w:rPr>
          <w:color w:val="212529"/>
          <w:sz w:val="28"/>
          <w:szCs w:val="28"/>
        </w:rPr>
        <w:t xml:space="preserve">вещества. Среди них большой удельный вес имеют сернистый газ, оксид углерода, сероводород, аммиак, а также копоть, пепел, твердые частицы. При изучении степени загрязнения окружающей среды промышленными объектами важна реакция биологических объектов на </w:t>
      </w:r>
      <w:proofErr w:type="spellStart"/>
      <w:r w:rsidRPr="00A55B43">
        <w:rPr>
          <w:color w:val="212529"/>
          <w:sz w:val="28"/>
          <w:szCs w:val="28"/>
        </w:rPr>
        <w:t>поллютанты</w:t>
      </w:r>
      <w:proofErr w:type="spellEnd"/>
      <w:r w:rsidRPr="00A55B43">
        <w:rPr>
          <w:color w:val="212529"/>
          <w:sz w:val="28"/>
          <w:szCs w:val="28"/>
        </w:rPr>
        <w:t xml:space="preserve">. </w:t>
      </w:r>
      <w:r w:rsidR="00A34168">
        <w:rPr>
          <w:color w:val="212529"/>
          <w:sz w:val="28"/>
          <w:szCs w:val="28"/>
        </w:rPr>
        <w:t xml:space="preserve">В местах выбросов вредных сернистых, хлористых и азотистых </w:t>
      </w:r>
      <w:proofErr w:type="spellStart"/>
      <w:r w:rsidR="00A34168">
        <w:rPr>
          <w:color w:val="212529"/>
          <w:sz w:val="28"/>
          <w:szCs w:val="28"/>
        </w:rPr>
        <w:t>газовде</w:t>
      </w:r>
      <w:r w:rsidR="000823F7">
        <w:rPr>
          <w:color w:val="212529"/>
          <w:sz w:val="28"/>
          <w:szCs w:val="28"/>
        </w:rPr>
        <w:t>ревья</w:t>
      </w:r>
      <w:proofErr w:type="spellEnd"/>
      <w:r w:rsidR="000823F7">
        <w:rPr>
          <w:color w:val="212529"/>
          <w:sz w:val="28"/>
          <w:szCs w:val="28"/>
        </w:rPr>
        <w:t xml:space="preserve"> задерживают частицы этих веществ и погло</w:t>
      </w:r>
      <w:r w:rsidR="00A34168">
        <w:rPr>
          <w:color w:val="212529"/>
          <w:sz w:val="28"/>
          <w:szCs w:val="28"/>
        </w:rPr>
        <w:t xml:space="preserve">щают летучие газы. </w:t>
      </w:r>
      <w:r w:rsidR="000823F7">
        <w:rPr>
          <w:color w:val="212529"/>
          <w:sz w:val="28"/>
          <w:szCs w:val="28"/>
        </w:rPr>
        <w:t xml:space="preserve">На листьях деревьев появляются светло-зелёные пятна, потом </w:t>
      </w:r>
      <w:r w:rsidR="000823F7">
        <w:rPr>
          <w:color w:val="212529"/>
          <w:sz w:val="28"/>
          <w:szCs w:val="28"/>
        </w:rPr>
        <w:lastRenderedPageBreak/>
        <w:t xml:space="preserve">они буреют и засыхают, со временем отмирают и деревья. Считается, что наиболее чувствительны к загрязнению воздуха сосновые леса. Повышенная чувствительность хвойных пород связана с длительным сроком жизни хвои, поглощением ею газов, а также снижением массы хвои. Если сосновые ветки без пятен – воздух считают идеально чистым; если хвоинки с редкими мелкими пятнами – воздух чистый. Если имеются хвоинки с частыми мелкими пятнами, </w:t>
      </w:r>
      <w:proofErr w:type="spellStart"/>
      <w:r w:rsidR="000823F7">
        <w:rPr>
          <w:color w:val="212529"/>
          <w:sz w:val="28"/>
          <w:szCs w:val="28"/>
        </w:rPr>
        <w:t>можнго</w:t>
      </w:r>
      <w:proofErr w:type="spellEnd"/>
      <w:r w:rsidR="000823F7">
        <w:rPr>
          <w:color w:val="212529"/>
          <w:sz w:val="28"/>
          <w:szCs w:val="28"/>
        </w:rPr>
        <w:t xml:space="preserve"> говорить о загрязнённом воздухе, а при наличии жёлтых и чёрных пятен – об опасно грязном воздухе. Когда максимальный возраст хвои не превышает одного года и хвоинки все в многочисленных пятнах, можно уже говорить об очень грязном, вредном для здоровья воздухе.</w:t>
      </w:r>
    </w:p>
    <w:p w14:paraId="19ABC3FC" w14:textId="77777777" w:rsidR="00F96AB9" w:rsidRDefault="00F96AB9" w:rsidP="00AA722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Хвойные деревья удобны ещё и тем, что могут служить биоиндикаторами круглый год. Это обуславливает выбор сосны как важнейшего индикатора антропогенного влияния, принимаемого в настоящее время за «эталон </w:t>
      </w:r>
      <w:proofErr w:type="spellStart"/>
      <w:r>
        <w:rPr>
          <w:color w:val="212529"/>
          <w:sz w:val="28"/>
          <w:szCs w:val="28"/>
        </w:rPr>
        <w:t>биодиагностики</w:t>
      </w:r>
      <w:proofErr w:type="spellEnd"/>
      <w:r>
        <w:rPr>
          <w:color w:val="212529"/>
          <w:sz w:val="28"/>
          <w:szCs w:val="28"/>
        </w:rPr>
        <w:t>».</w:t>
      </w:r>
    </w:p>
    <w:p w14:paraId="6D8A627A" w14:textId="77777777" w:rsidR="00E809E1" w:rsidRPr="00E809E1" w:rsidRDefault="005D69D8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529"/>
          <w:sz w:val="28"/>
          <w:szCs w:val="28"/>
        </w:rPr>
        <w:tab/>
        <w:t xml:space="preserve">Основные изменения хвои при техногенном загрязнении проявляются в виде: хлороза – это бледная или светлая окраска хвои, жёлтые пятна, часто в виде кольца, некроза – это потемнение, </w:t>
      </w:r>
      <w:proofErr w:type="spellStart"/>
      <w:r>
        <w:rPr>
          <w:rFonts w:ascii="Times New Roman" w:hAnsi="Times New Roman"/>
          <w:color w:val="212529"/>
          <w:sz w:val="28"/>
          <w:szCs w:val="28"/>
        </w:rPr>
        <w:t>высыханиеи</w:t>
      </w:r>
      <w:proofErr w:type="spellEnd"/>
      <w:r>
        <w:rPr>
          <w:rFonts w:ascii="Times New Roman" w:hAnsi="Times New Roman"/>
          <w:color w:val="212529"/>
          <w:sz w:val="28"/>
          <w:szCs w:val="28"/>
        </w:rPr>
        <w:t xml:space="preserve"> отмирание частей хвои; дефолиации – это опадение хвои. В загрязнённых условиях уменьшается масса хвои, её размеры и продолжительность жизни.  </w:t>
      </w:r>
    </w:p>
    <w:p w14:paraId="70F0CA8B" w14:textId="77777777" w:rsidR="00FA5617" w:rsidRPr="00E809E1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09729CF" w14:textId="77777777" w:rsidR="00FA5617" w:rsidRPr="00E809E1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22BD905" w14:textId="77777777" w:rsidR="00FA5617" w:rsidRDefault="005D69D8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DFD7C5F" wp14:editId="109921AE">
            <wp:extent cx="3295650" cy="4581316"/>
            <wp:effectExtent l="0" t="0" r="0" b="0"/>
            <wp:docPr id="9" name="Рисунок 9" descr="https://pandia.ru/text/81/003/images/img1_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1/003/images/img1_1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755" cy="458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6119" w14:textId="77777777" w:rsidR="005D69D8" w:rsidRDefault="00860204" w:rsidP="008C1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02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Ребята были разделены на три группы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Каждая группа получила задание и выполняла его на указанном учителем участке территории населенного пункта: собирали хвою, шишки, замеряли прирост растений, определяли продолжительность жизни хвои. Подсчёт и оформление результатов проводилось позже в классе. В конце практической работы проводилось обобщение данных трёх групп был сделан общий вывод относительно загрязнённости воздуха.</w:t>
      </w:r>
    </w:p>
    <w:p w14:paraId="0C66AC1D" w14:textId="77777777" w:rsidR="000716F4" w:rsidRDefault="000716F4" w:rsidP="008602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Степень повреждения хвои:</w:t>
      </w:r>
    </w:p>
    <w:p w14:paraId="59E59892" w14:textId="77777777" w:rsidR="000716F4" w:rsidRDefault="000716F4" w:rsidP="008602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3190"/>
        <w:gridCol w:w="1591"/>
        <w:gridCol w:w="1893"/>
        <w:gridCol w:w="2887"/>
      </w:tblGrid>
      <w:tr w:rsidR="000716F4" w14:paraId="5C0ED61B" w14:textId="77777777" w:rsidTr="000716F4">
        <w:tc>
          <w:tcPr>
            <w:tcW w:w="1668" w:type="pct"/>
          </w:tcPr>
          <w:p w14:paraId="581AF02E" w14:textId="77777777" w:rsidR="000716F4" w:rsidRPr="003B65FD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Класс повреждения хвои</w:t>
            </w:r>
          </w:p>
        </w:tc>
        <w:tc>
          <w:tcPr>
            <w:tcW w:w="832" w:type="pct"/>
          </w:tcPr>
          <w:p w14:paraId="1C7CF811" w14:textId="77777777" w:rsidR="000716F4" w:rsidRPr="003B65FD" w:rsidRDefault="003B65FD" w:rsidP="003B65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0" w:type="pct"/>
          </w:tcPr>
          <w:p w14:paraId="01457879" w14:textId="77777777" w:rsidR="000716F4" w:rsidRPr="003B65FD" w:rsidRDefault="003B65FD" w:rsidP="003B65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10" w:type="pct"/>
          </w:tcPr>
          <w:p w14:paraId="612B7AB2" w14:textId="77777777" w:rsidR="000716F4" w:rsidRPr="003B65FD" w:rsidRDefault="003B65FD" w:rsidP="003B65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716F4" w14:paraId="501F7AE1" w14:textId="77777777" w:rsidTr="000716F4">
        <w:tc>
          <w:tcPr>
            <w:tcW w:w="1668" w:type="pct"/>
          </w:tcPr>
          <w:p w14:paraId="4038AE23" w14:textId="77777777" w:rsidR="000716F4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Степень повреждения</w:t>
            </w:r>
          </w:p>
        </w:tc>
        <w:tc>
          <w:tcPr>
            <w:tcW w:w="832" w:type="pct"/>
          </w:tcPr>
          <w:p w14:paraId="597D56DF" w14:textId="77777777" w:rsidR="000716F4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Хвоинки без пятен</w:t>
            </w:r>
          </w:p>
        </w:tc>
        <w:tc>
          <w:tcPr>
            <w:tcW w:w="990" w:type="pct"/>
          </w:tcPr>
          <w:p w14:paraId="387A80E7" w14:textId="77777777" w:rsidR="000716F4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Хвоинки, с небольшим числом пятен</w:t>
            </w:r>
          </w:p>
        </w:tc>
        <w:tc>
          <w:tcPr>
            <w:tcW w:w="1510" w:type="pct"/>
          </w:tcPr>
          <w:p w14:paraId="4EAFFA3B" w14:textId="77777777" w:rsidR="000716F4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Хвоинки с большим числом чёрных и жёлтых пятен, некоторые из них крупные, во всю ширину хвоинки</w:t>
            </w:r>
          </w:p>
        </w:tc>
      </w:tr>
      <w:tr w:rsidR="000716F4" w14:paraId="01C69F4B" w14:textId="77777777" w:rsidTr="000716F4">
        <w:tc>
          <w:tcPr>
            <w:tcW w:w="1668" w:type="pct"/>
          </w:tcPr>
          <w:p w14:paraId="62B9F496" w14:textId="77777777" w:rsidR="000716F4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хвоинок</w:t>
            </w:r>
          </w:p>
        </w:tc>
        <w:tc>
          <w:tcPr>
            <w:tcW w:w="832" w:type="pct"/>
          </w:tcPr>
          <w:p w14:paraId="12E8F915" w14:textId="77777777" w:rsidR="000716F4" w:rsidRDefault="000716F4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" w:type="pct"/>
          </w:tcPr>
          <w:p w14:paraId="0EA86543" w14:textId="77777777" w:rsidR="000716F4" w:rsidRDefault="000716F4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pct"/>
          </w:tcPr>
          <w:p w14:paraId="6D416B84" w14:textId="77777777" w:rsidR="000716F4" w:rsidRDefault="000716F4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716F4" w14:paraId="43F74F08" w14:textId="77777777" w:rsidTr="000716F4">
        <w:tc>
          <w:tcPr>
            <w:tcW w:w="1668" w:type="pct"/>
          </w:tcPr>
          <w:p w14:paraId="3BD9A8EF" w14:textId="77777777" w:rsidR="000716F4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Процентное соотношение классов</w:t>
            </w:r>
          </w:p>
        </w:tc>
        <w:tc>
          <w:tcPr>
            <w:tcW w:w="832" w:type="pct"/>
          </w:tcPr>
          <w:p w14:paraId="2832A482" w14:textId="77777777" w:rsidR="000716F4" w:rsidRDefault="000716F4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" w:type="pct"/>
          </w:tcPr>
          <w:p w14:paraId="39DDC4E0" w14:textId="77777777" w:rsidR="000716F4" w:rsidRDefault="000716F4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pct"/>
          </w:tcPr>
          <w:p w14:paraId="0BD6A151" w14:textId="77777777" w:rsidR="000716F4" w:rsidRDefault="000716F4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19FBF00" w14:textId="77777777" w:rsidR="000716F4" w:rsidRPr="00860204" w:rsidRDefault="000716F4" w:rsidP="008602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86F155A" w14:textId="77777777" w:rsidR="00FA5617" w:rsidRDefault="003B65FD" w:rsidP="008602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65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Степень усыхания хвои:</w:t>
      </w:r>
    </w:p>
    <w:p w14:paraId="0892F9F0" w14:textId="77777777" w:rsidR="003B65FD" w:rsidRDefault="003B65FD" w:rsidP="008602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1913"/>
        <w:gridCol w:w="1912"/>
        <w:gridCol w:w="1912"/>
        <w:gridCol w:w="1912"/>
        <w:gridCol w:w="1912"/>
      </w:tblGrid>
      <w:tr w:rsidR="003B65FD" w14:paraId="592F8640" w14:textId="77777777" w:rsidTr="003B65FD">
        <w:tc>
          <w:tcPr>
            <w:tcW w:w="1000" w:type="pct"/>
          </w:tcPr>
          <w:p w14:paraId="098B1BC5" w14:textId="77777777" w:rsidR="003B65FD" w:rsidRPr="003B65FD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Класс усыхания хвои</w:t>
            </w:r>
          </w:p>
        </w:tc>
        <w:tc>
          <w:tcPr>
            <w:tcW w:w="1000" w:type="pct"/>
          </w:tcPr>
          <w:p w14:paraId="38B51528" w14:textId="77777777" w:rsidR="003B65FD" w:rsidRPr="003B65FD" w:rsidRDefault="003B65FD" w:rsidP="003B65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00" w:type="pct"/>
          </w:tcPr>
          <w:p w14:paraId="15F9690A" w14:textId="77777777" w:rsidR="003B65FD" w:rsidRPr="003B65FD" w:rsidRDefault="003B65FD" w:rsidP="003B65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00" w:type="pct"/>
          </w:tcPr>
          <w:p w14:paraId="1C3F5F61" w14:textId="77777777" w:rsidR="003B65FD" w:rsidRPr="003B65FD" w:rsidRDefault="003B65FD" w:rsidP="003B65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00" w:type="pct"/>
          </w:tcPr>
          <w:p w14:paraId="463ACF4D" w14:textId="77777777" w:rsidR="003B65FD" w:rsidRPr="003B65FD" w:rsidRDefault="003B65FD" w:rsidP="003B65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3B65FD" w14:paraId="652DA02A" w14:textId="77777777" w:rsidTr="003B65FD">
        <w:tc>
          <w:tcPr>
            <w:tcW w:w="1000" w:type="pct"/>
          </w:tcPr>
          <w:p w14:paraId="0F3E37D2" w14:textId="77777777" w:rsidR="003B65FD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Степень повреждения</w:t>
            </w:r>
          </w:p>
        </w:tc>
        <w:tc>
          <w:tcPr>
            <w:tcW w:w="1000" w:type="pct"/>
          </w:tcPr>
          <w:p w14:paraId="60F01C59" w14:textId="77777777" w:rsidR="003B65FD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Нет сухих участков</w:t>
            </w:r>
          </w:p>
        </w:tc>
        <w:tc>
          <w:tcPr>
            <w:tcW w:w="1000" w:type="pct"/>
          </w:tcPr>
          <w:p w14:paraId="767C70D9" w14:textId="77777777" w:rsidR="003B65FD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Усох кончик 2 – 5 мм</w:t>
            </w:r>
          </w:p>
        </w:tc>
        <w:tc>
          <w:tcPr>
            <w:tcW w:w="1000" w:type="pct"/>
          </w:tcPr>
          <w:p w14:paraId="1F0231F7" w14:textId="77777777" w:rsidR="003B65FD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Усохла треть хвоинки</w:t>
            </w:r>
          </w:p>
        </w:tc>
        <w:tc>
          <w:tcPr>
            <w:tcW w:w="1000" w:type="pct"/>
          </w:tcPr>
          <w:p w14:paraId="32439165" w14:textId="77777777" w:rsidR="003B65FD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Хвоинка жёлтая вся или усохла на половину и более</w:t>
            </w:r>
          </w:p>
        </w:tc>
      </w:tr>
      <w:tr w:rsidR="003B65FD" w14:paraId="019302F7" w14:textId="77777777" w:rsidTr="003B65FD">
        <w:tc>
          <w:tcPr>
            <w:tcW w:w="1000" w:type="pct"/>
          </w:tcPr>
          <w:p w14:paraId="2266483F" w14:textId="77777777" w:rsidR="003B65FD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хвоинок</w:t>
            </w:r>
          </w:p>
        </w:tc>
        <w:tc>
          <w:tcPr>
            <w:tcW w:w="1000" w:type="pct"/>
          </w:tcPr>
          <w:p w14:paraId="48EE5C52" w14:textId="77777777" w:rsidR="003B65FD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pct"/>
          </w:tcPr>
          <w:p w14:paraId="7B58A1E8" w14:textId="77777777" w:rsidR="003B65FD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pct"/>
          </w:tcPr>
          <w:p w14:paraId="1248459C" w14:textId="77777777" w:rsidR="003B65FD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pct"/>
          </w:tcPr>
          <w:p w14:paraId="79A31CC1" w14:textId="77777777" w:rsidR="003B65FD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B65FD" w14:paraId="0BA2112E" w14:textId="77777777" w:rsidTr="003B65FD">
        <w:tc>
          <w:tcPr>
            <w:tcW w:w="1000" w:type="pct"/>
          </w:tcPr>
          <w:p w14:paraId="7FE5721A" w14:textId="77777777" w:rsidR="003B65FD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Процентное соотношение классов</w:t>
            </w:r>
          </w:p>
        </w:tc>
        <w:tc>
          <w:tcPr>
            <w:tcW w:w="1000" w:type="pct"/>
          </w:tcPr>
          <w:p w14:paraId="20574E61" w14:textId="77777777" w:rsidR="003B65FD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pct"/>
          </w:tcPr>
          <w:p w14:paraId="506692B7" w14:textId="77777777" w:rsidR="003B65FD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pct"/>
          </w:tcPr>
          <w:p w14:paraId="0A174828" w14:textId="77777777" w:rsidR="003B65FD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pct"/>
          </w:tcPr>
          <w:p w14:paraId="3A37D98F" w14:textId="77777777" w:rsidR="003B65FD" w:rsidRDefault="003B65FD" w:rsidP="00860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6379B719" w14:textId="77777777" w:rsidR="003B65FD" w:rsidRPr="003B65FD" w:rsidRDefault="003B65FD" w:rsidP="008602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F722C6C" w14:textId="77777777" w:rsidR="00FA5617" w:rsidRDefault="00206A1E" w:rsidP="008602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Первая группа выполняла задания н</w:t>
      </w:r>
      <w:r w:rsidR="00D166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участке, вблизи лесной дороги, вторая группа – на территории школьного стадиона, третья – в лесном массиве, прилегающем к школьной территории.  Результаты исследований были занесены в таблицы.</w:t>
      </w:r>
      <w:r w:rsidR="008C1C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исследования с каждого участка было собрано 100 хвоинок.</w:t>
      </w:r>
    </w:p>
    <w:p w14:paraId="6A1F0C1D" w14:textId="77777777" w:rsidR="00D16687" w:rsidRPr="003B65FD" w:rsidRDefault="00D16687" w:rsidP="008602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420AF6B" w14:textId="77777777" w:rsidR="00D16687" w:rsidRDefault="00D16687" w:rsidP="00D16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Степень повреждения хвои на участке №1:</w:t>
      </w:r>
    </w:p>
    <w:p w14:paraId="34F67184" w14:textId="77777777" w:rsidR="00D16687" w:rsidRDefault="00D16687" w:rsidP="00D16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3190"/>
        <w:gridCol w:w="1591"/>
        <w:gridCol w:w="1893"/>
        <w:gridCol w:w="2887"/>
      </w:tblGrid>
      <w:tr w:rsidR="00D16687" w14:paraId="33945DA1" w14:textId="77777777" w:rsidTr="002821C3">
        <w:tc>
          <w:tcPr>
            <w:tcW w:w="1668" w:type="pct"/>
          </w:tcPr>
          <w:p w14:paraId="6D6DA007" w14:textId="77777777" w:rsidR="00D16687" w:rsidRPr="003B65FD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Класс повреждения хвои</w:t>
            </w:r>
          </w:p>
        </w:tc>
        <w:tc>
          <w:tcPr>
            <w:tcW w:w="832" w:type="pct"/>
          </w:tcPr>
          <w:p w14:paraId="21A12CE6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0" w:type="pct"/>
          </w:tcPr>
          <w:p w14:paraId="3F442CE0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10" w:type="pct"/>
          </w:tcPr>
          <w:p w14:paraId="357A657E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D16687" w14:paraId="3D598911" w14:textId="77777777" w:rsidTr="002821C3">
        <w:tc>
          <w:tcPr>
            <w:tcW w:w="1668" w:type="pct"/>
          </w:tcPr>
          <w:p w14:paraId="5DD8AE92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Степень повреждения</w:t>
            </w:r>
          </w:p>
        </w:tc>
        <w:tc>
          <w:tcPr>
            <w:tcW w:w="832" w:type="pct"/>
          </w:tcPr>
          <w:p w14:paraId="5CAE0302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Хвоинки без пятен</w:t>
            </w:r>
          </w:p>
        </w:tc>
        <w:tc>
          <w:tcPr>
            <w:tcW w:w="990" w:type="pct"/>
          </w:tcPr>
          <w:p w14:paraId="1AB65A1E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Хвоинки, с небольшим числом пятен</w:t>
            </w:r>
          </w:p>
        </w:tc>
        <w:tc>
          <w:tcPr>
            <w:tcW w:w="1510" w:type="pct"/>
          </w:tcPr>
          <w:p w14:paraId="60ABE413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Хвоинки с большим числом чёрных и жёлтых пятен, некоторые из них крупные, во всю ширину хвоинки</w:t>
            </w:r>
          </w:p>
        </w:tc>
      </w:tr>
      <w:tr w:rsidR="00D16687" w14:paraId="7FB75500" w14:textId="77777777" w:rsidTr="002821C3">
        <w:tc>
          <w:tcPr>
            <w:tcW w:w="1668" w:type="pct"/>
          </w:tcPr>
          <w:p w14:paraId="2EEC14B0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хвоинок</w:t>
            </w:r>
          </w:p>
        </w:tc>
        <w:tc>
          <w:tcPr>
            <w:tcW w:w="832" w:type="pct"/>
          </w:tcPr>
          <w:p w14:paraId="31E270AA" w14:textId="77777777" w:rsidR="00D16687" w:rsidRDefault="00C02AB8" w:rsidP="008C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81</w:t>
            </w:r>
          </w:p>
        </w:tc>
        <w:tc>
          <w:tcPr>
            <w:tcW w:w="990" w:type="pct"/>
          </w:tcPr>
          <w:p w14:paraId="57090399" w14:textId="77777777" w:rsidR="00D16687" w:rsidRDefault="00C02AB8" w:rsidP="008C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510" w:type="pct"/>
          </w:tcPr>
          <w:p w14:paraId="0FDBD642" w14:textId="77777777" w:rsidR="00D16687" w:rsidRDefault="008C1CA9" w:rsidP="008C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D16687" w14:paraId="1349AFF6" w14:textId="77777777" w:rsidTr="002821C3">
        <w:tc>
          <w:tcPr>
            <w:tcW w:w="1668" w:type="pct"/>
          </w:tcPr>
          <w:p w14:paraId="3744D597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Процентное соотношение классов</w:t>
            </w:r>
          </w:p>
        </w:tc>
        <w:tc>
          <w:tcPr>
            <w:tcW w:w="832" w:type="pct"/>
          </w:tcPr>
          <w:p w14:paraId="66C2CD9B" w14:textId="77777777" w:rsidR="00D16687" w:rsidRDefault="00C02AB8" w:rsidP="00C02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81</w:t>
            </w:r>
            <w:r w:rsidR="008C1C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990" w:type="pct"/>
          </w:tcPr>
          <w:p w14:paraId="5A56A5A6" w14:textId="77777777" w:rsidR="00D16687" w:rsidRDefault="00C02AB8" w:rsidP="008C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  <w:r w:rsidR="008C1C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510" w:type="pct"/>
          </w:tcPr>
          <w:p w14:paraId="491DB230" w14:textId="77777777" w:rsidR="00D16687" w:rsidRDefault="008C1CA9" w:rsidP="008C1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</w:tbl>
    <w:p w14:paraId="0CF01FA6" w14:textId="77777777" w:rsidR="00D16687" w:rsidRPr="00860204" w:rsidRDefault="00D16687" w:rsidP="00D16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2FAEE61" w14:textId="77777777" w:rsidR="00D16687" w:rsidRDefault="00D16687" w:rsidP="00D166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65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Степень усыхания хвои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участке №1</w:t>
      </w:r>
      <w:r w:rsidRPr="003B65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1F97FF98" w14:textId="77777777" w:rsidR="00D16687" w:rsidRDefault="00D16687" w:rsidP="00D166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1913"/>
        <w:gridCol w:w="1912"/>
        <w:gridCol w:w="1912"/>
        <w:gridCol w:w="1912"/>
        <w:gridCol w:w="1912"/>
      </w:tblGrid>
      <w:tr w:rsidR="00D16687" w14:paraId="44F0E5AA" w14:textId="77777777" w:rsidTr="002821C3">
        <w:tc>
          <w:tcPr>
            <w:tcW w:w="1000" w:type="pct"/>
          </w:tcPr>
          <w:p w14:paraId="2535238A" w14:textId="77777777" w:rsidR="00D16687" w:rsidRPr="003B65FD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Класс усыхания хвои</w:t>
            </w:r>
          </w:p>
        </w:tc>
        <w:tc>
          <w:tcPr>
            <w:tcW w:w="1000" w:type="pct"/>
          </w:tcPr>
          <w:p w14:paraId="02A13D41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00" w:type="pct"/>
          </w:tcPr>
          <w:p w14:paraId="7EB78B1A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00" w:type="pct"/>
          </w:tcPr>
          <w:p w14:paraId="62604FE5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00" w:type="pct"/>
          </w:tcPr>
          <w:p w14:paraId="23E5E0E1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D16687" w14:paraId="19ECD0E7" w14:textId="77777777" w:rsidTr="002821C3">
        <w:tc>
          <w:tcPr>
            <w:tcW w:w="1000" w:type="pct"/>
          </w:tcPr>
          <w:p w14:paraId="68A78100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Степень повреждения</w:t>
            </w:r>
          </w:p>
        </w:tc>
        <w:tc>
          <w:tcPr>
            <w:tcW w:w="1000" w:type="pct"/>
          </w:tcPr>
          <w:p w14:paraId="7D0CB975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Нет сухих участков</w:t>
            </w:r>
          </w:p>
        </w:tc>
        <w:tc>
          <w:tcPr>
            <w:tcW w:w="1000" w:type="pct"/>
          </w:tcPr>
          <w:p w14:paraId="6C33C340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Усох кончик 2 – 5 мм</w:t>
            </w:r>
          </w:p>
        </w:tc>
        <w:tc>
          <w:tcPr>
            <w:tcW w:w="1000" w:type="pct"/>
          </w:tcPr>
          <w:p w14:paraId="18D650EF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Усохла треть хвоинки</w:t>
            </w:r>
          </w:p>
        </w:tc>
        <w:tc>
          <w:tcPr>
            <w:tcW w:w="1000" w:type="pct"/>
          </w:tcPr>
          <w:p w14:paraId="70EB9CD7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Хвоинка жёлтая вся или усохла на половину и более</w:t>
            </w:r>
          </w:p>
        </w:tc>
      </w:tr>
      <w:tr w:rsidR="00D16687" w14:paraId="38821C08" w14:textId="77777777" w:rsidTr="002821C3">
        <w:tc>
          <w:tcPr>
            <w:tcW w:w="1000" w:type="pct"/>
          </w:tcPr>
          <w:p w14:paraId="2D16FDDE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хвоинок</w:t>
            </w:r>
          </w:p>
        </w:tc>
        <w:tc>
          <w:tcPr>
            <w:tcW w:w="1000" w:type="pct"/>
          </w:tcPr>
          <w:p w14:paraId="66160038" w14:textId="77777777" w:rsidR="00D16687" w:rsidRDefault="001C720B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="00C02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00" w:type="pct"/>
          </w:tcPr>
          <w:p w14:paraId="751344A0" w14:textId="77777777" w:rsidR="00D16687" w:rsidRDefault="001C720B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C02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000" w:type="pct"/>
          </w:tcPr>
          <w:p w14:paraId="7F3C979F" w14:textId="77777777" w:rsidR="00D16687" w:rsidRDefault="001C720B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00" w:type="pct"/>
          </w:tcPr>
          <w:p w14:paraId="5291A55F" w14:textId="77777777" w:rsidR="00D16687" w:rsidRDefault="001C720B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D16687" w14:paraId="15EC5ADF" w14:textId="77777777" w:rsidTr="002821C3">
        <w:tc>
          <w:tcPr>
            <w:tcW w:w="1000" w:type="pct"/>
          </w:tcPr>
          <w:p w14:paraId="727A35AC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Процентное соотношение классов</w:t>
            </w:r>
          </w:p>
        </w:tc>
        <w:tc>
          <w:tcPr>
            <w:tcW w:w="1000" w:type="pct"/>
          </w:tcPr>
          <w:p w14:paraId="5569EE5C" w14:textId="77777777" w:rsidR="00D16687" w:rsidRDefault="00C02AB8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81</w:t>
            </w:r>
            <w:r w:rsidR="001C72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000" w:type="pct"/>
          </w:tcPr>
          <w:p w14:paraId="5BEA2865" w14:textId="77777777" w:rsidR="00D16687" w:rsidRDefault="00C02AB8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  <w:r w:rsidR="001C72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000" w:type="pct"/>
          </w:tcPr>
          <w:p w14:paraId="411C96E3" w14:textId="77777777" w:rsidR="00D16687" w:rsidRDefault="001C720B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3%</w:t>
            </w:r>
          </w:p>
        </w:tc>
        <w:tc>
          <w:tcPr>
            <w:tcW w:w="1000" w:type="pct"/>
          </w:tcPr>
          <w:p w14:paraId="00D56766" w14:textId="77777777" w:rsidR="00D16687" w:rsidRDefault="001C720B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0%</w:t>
            </w:r>
          </w:p>
        </w:tc>
      </w:tr>
    </w:tbl>
    <w:p w14:paraId="2766D3F0" w14:textId="77777777" w:rsidR="00FA5617" w:rsidRPr="003B65FD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EDD62A3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E1DCB22" w14:textId="77777777" w:rsidR="00D16687" w:rsidRDefault="00D16687" w:rsidP="00D16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Степень повреждения хвои на участке №2:</w:t>
      </w:r>
    </w:p>
    <w:p w14:paraId="5806DD96" w14:textId="77777777" w:rsidR="00D16687" w:rsidRDefault="00D16687" w:rsidP="00D16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3190"/>
        <w:gridCol w:w="1591"/>
        <w:gridCol w:w="1893"/>
        <w:gridCol w:w="2887"/>
      </w:tblGrid>
      <w:tr w:rsidR="00D16687" w14:paraId="39FA411F" w14:textId="77777777" w:rsidTr="002821C3">
        <w:tc>
          <w:tcPr>
            <w:tcW w:w="1668" w:type="pct"/>
          </w:tcPr>
          <w:p w14:paraId="1A6F99E3" w14:textId="77777777" w:rsidR="00D16687" w:rsidRPr="003B65FD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Класс повреждения хвои</w:t>
            </w:r>
          </w:p>
        </w:tc>
        <w:tc>
          <w:tcPr>
            <w:tcW w:w="832" w:type="pct"/>
          </w:tcPr>
          <w:p w14:paraId="466F5D80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0" w:type="pct"/>
          </w:tcPr>
          <w:p w14:paraId="3962CEA4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10" w:type="pct"/>
          </w:tcPr>
          <w:p w14:paraId="1E9E4CEF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D16687" w14:paraId="19F0E150" w14:textId="77777777" w:rsidTr="002821C3">
        <w:tc>
          <w:tcPr>
            <w:tcW w:w="1668" w:type="pct"/>
          </w:tcPr>
          <w:p w14:paraId="50A10300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Степень повреждения</w:t>
            </w:r>
          </w:p>
        </w:tc>
        <w:tc>
          <w:tcPr>
            <w:tcW w:w="832" w:type="pct"/>
          </w:tcPr>
          <w:p w14:paraId="4BFCEE71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Хвоинки без пятен</w:t>
            </w:r>
          </w:p>
        </w:tc>
        <w:tc>
          <w:tcPr>
            <w:tcW w:w="990" w:type="pct"/>
          </w:tcPr>
          <w:p w14:paraId="41543DEA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Хвоинки, с небольшим числом пятен</w:t>
            </w:r>
          </w:p>
        </w:tc>
        <w:tc>
          <w:tcPr>
            <w:tcW w:w="1510" w:type="pct"/>
          </w:tcPr>
          <w:p w14:paraId="57D8242E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Хвоинки с большим числом чёрных и жёлтых пятен, некоторые из них крупные, во всю ширину хвоинки</w:t>
            </w:r>
          </w:p>
        </w:tc>
      </w:tr>
      <w:tr w:rsidR="00D16687" w14:paraId="5B75EA1B" w14:textId="77777777" w:rsidTr="002821C3">
        <w:tc>
          <w:tcPr>
            <w:tcW w:w="1668" w:type="pct"/>
          </w:tcPr>
          <w:p w14:paraId="4900836B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хвоинок</w:t>
            </w:r>
          </w:p>
        </w:tc>
        <w:tc>
          <w:tcPr>
            <w:tcW w:w="832" w:type="pct"/>
          </w:tcPr>
          <w:p w14:paraId="33BE730B" w14:textId="77777777" w:rsidR="00D16687" w:rsidRDefault="001C720B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990" w:type="pct"/>
          </w:tcPr>
          <w:p w14:paraId="2C50384D" w14:textId="77777777" w:rsidR="00D16687" w:rsidRDefault="001C720B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1510" w:type="pct"/>
          </w:tcPr>
          <w:p w14:paraId="1C8CAA81" w14:textId="77777777" w:rsidR="00D16687" w:rsidRDefault="001C720B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D16687" w14:paraId="1180FBF5" w14:textId="77777777" w:rsidTr="002821C3">
        <w:tc>
          <w:tcPr>
            <w:tcW w:w="1668" w:type="pct"/>
          </w:tcPr>
          <w:p w14:paraId="55A30671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Процентное соотношение классов</w:t>
            </w:r>
          </w:p>
        </w:tc>
        <w:tc>
          <w:tcPr>
            <w:tcW w:w="832" w:type="pct"/>
          </w:tcPr>
          <w:p w14:paraId="6A3B07D2" w14:textId="77777777" w:rsidR="00D16687" w:rsidRDefault="001C720B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30%</w:t>
            </w:r>
          </w:p>
        </w:tc>
        <w:tc>
          <w:tcPr>
            <w:tcW w:w="990" w:type="pct"/>
          </w:tcPr>
          <w:p w14:paraId="75A7FD45" w14:textId="77777777" w:rsidR="00D16687" w:rsidRDefault="001C720B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60%</w:t>
            </w:r>
          </w:p>
        </w:tc>
        <w:tc>
          <w:tcPr>
            <w:tcW w:w="1510" w:type="pct"/>
          </w:tcPr>
          <w:p w14:paraId="48AC352E" w14:textId="77777777" w:rsidR="00D16687" w:rsidRDefault="001C720B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10%</w:t>
            </w:r>
          </w:p>
        </w:tc>
      </w:tr>
    </w:tbl>
    <w:p w14:paraId="1C4E9C1B" w14:textId="77777777" w:rsidR="00D16687" w:rsidRPr="00860204" w:rsidRDefault="00D16687" w:rsidP="00D16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EC770D5" w14:textId="77777777" w:rsidR="00D16687" w:rsidRDefault="00D16687" w:rsidP="00D166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65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Степень усыхания хвои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участке №2</w:t>
      </w:r>
      <w:r w:rsidRPr="003B65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144057A0" w14:textId="77777777" w:rsidR="00D16687" w:rsidRDefault="00D16687" w:rsidP="00D166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1913"/>
        <w:gridCol w:w="1912"/>
        <w:gridCol w:w="1912"/>
        <w:gridCol w:w="1912"/>
        <w:gridCol w:w="1912"/>
      </w:tblGrid>
      <w:tr w:rsidR="00D16687" w14:paraId="226F7DB5" w14:textId="77777777" w:rsidTr="002821C3">
        <w:tc>
          <w:tcPr>
            <w:tcW w:w="1000" w:type="pct"/>
          </w:tcPr>
          <w:p w14:paraId="036E4A1A" w14:textId="77777777" w:rsidR="00D16687" w:rsidRPr="003B65FD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Класс усыхания хвои</w:t>
            </w:r>
          </w:p>
        </w:tc>
        <w:tc>
          <w:tcPr>
            <w:tcW w:w="1000" w:type="pct"/>
          </w:tcPr>
          <w:p w14:paraId="391D8B08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00" w:type="pct"/>
          </w:tcPr>
          <w:p w14:paraId="3D6B859A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00" w:type="pct"/>
          </w:tcPr>
          <w:p w14:paraId="60F13AA9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00" w:type="pct"/>
          </w:tcPr>
          <w:p w14:paraId="21645DCE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D16687" w14:paraId="4FF1C3CA" w14:textId="77777777" w:rsidTr="002821C3">
        <w:tc>
          <w:tcPr>
            <w:tcW w:w="1000" w:type="pct"/>
          </w:tcPr>
          <w:p w14:paraId="2A364260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Степень повреждения</w:t>
            </w:r>
          </w:p>
        </w:tc>
        <w:tc>
          <w:tcPr>
            <w:tcW w:w="1000" w:type="pct"/>
          </w:tcPr>
          <w:p w14:paraId="7E9D2A7F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Нет сухих участков</w:t>
            </w:r>
          </w:p>
        </w:tc>
        <w:tc>
          <w:tcPr>
            <w:tcW w:w="1000" w:type="pct"/>
          </w:tcPr>
          <w:p w14:paraId="6E74513B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Усох кончик 2 – 5 мм</w:t>
            </w:r>
          </w:p>
        </w:tc>
        <w:tc>
          <w:tcPr>
            <w:tcW w:w="1000" w:type="pct"/>
          </w:tcPr>
          <w:p w14:paraId="7F5D3173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Усохла треть хвоинки</w:t>
            </w:r>
          </w:p>
        </w:tc>
        <w:tc>
          <w:tcPr>
            <w:tcW w:w="1000" w:type="pct"/>
          </w:tcPr>
          <w:p w14:paraId="353F1412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Хвоинка жёлтая вся или усохла на половину и более</w:t>
            </w:r>
          </w:p>
        </w:tc>
      </w:tr>
      <w:tr w:rsidR="00D16687" w14:paraId="3C88F7A4" w14:textId="77777777" w:rsidTr="002821C3">
        <w:tc>
          <w:tcPr>
            <w:tcW w:w="1000" w:type="pct"/>
          </w:tcPr>
          <w:p w14:paraId="08F100A4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хвоинок</w:t>
            </w:r>
          </w:p>
        </w:tc>
        <w:tc>
          <w:tcPr>
            <w:tcW w:w="1000" w:type="pct"/>
          </w:tcPr>
          <w:p w14:paraId="20B24868" w14:textId="77777777" w:rsidR="00D16687" w:rsidRDefault="001C720B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000" w:type="pct"/>
          </w:tcPr>
          <w:p w14:paraId="7290736D" w14:textId="77777777" w:rsidR="00D16687" w:rsidRDefault="001C720B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1000" w:type="pct"/>
          </w:tcPr>
          <w:p w14:paraId="2AA91EE6" w14:textId="77777777" w:rsidR="00D16687" w:rsidRDefault="001C720B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00" w:type="pct"/>
          </w:tcPr>
          <w:p w14:paraId="35133299" w14:textId="77777777" w:rsidR="00D16687" w:rsidRDefault="001C720B" w:rsidP="001C720B">
            <w:pPr>
              <w:tabs>
                <w:tab w:val="left" w:pos="720"/>
                <w:tab w:val="center" w:pos="82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10</w:t>
            </w:r>
          </w:p>
        </w:tc>
      </w:tr>
      <w:tr w:rsidR="00D16687" w14:paraId="2C771281" w14:textId="77777777" w:rsidTr="002821C3">
        <w:tc>
          <w:tcPr>
            <w:tcW w:w="1000" w:type="pct"/>
          </w:tcPr>
          <w:p w14:paraId="6D91232B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Процентное соотношение классов</w:t>
            </w:r>
          </w:p>
        </w:tc>
        <w:tc>
          <w:tcPr>
            <w:tcW w:w="1000" w:type="pct"/>
          </w:tcPr>
          <w:p w14:paraId="73FF2B98" w14:textId="77777777" w:rsidR="00D16687" w:rsidRDefault="001C720B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30%</w:t>
            </w:r>
          </w:p>
        </w:tc>
        <w:tc>
          <w:tcPr>
            <w:tcW w:w="1000" w:type="pct"/>
          </w:tcPr>
          <w:p w14:paraId="1F38538B" w14:textId="77777777" w:rsidR="00D16687" w:rsidRDefault="001C720B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56%</w:t>
            </w:r>
          </w:p>
        </w:tc>
        <w:tc>
          <w:tcPr>
            <w:tcW w:w="1000" w:type="pct"/>
          </w:tcPr>
          <w:p w14:paraId="4EE9AF92" w14:textId="77777777" w:rsidR="00D16687" w:rsidRDefault="001C720B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4%</w:t>
            </w:r>
          </w:p>
        </w:tc>
        <w:tc>
          <w:tcPr>
            <w:tcW w:w="1000" w:type="pct"/>
          </w:tcPr>
          <w:p w14:paraId="76015717" w14:textId="77777777" w:rsidR="00D16687" w:rsidRDefault="001C720B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10%</w:t>
            </w:r>
          </w:p>
        </w:tc>
      </w:tr>
    </w:tbl>
    <w:p w14:paraId="6F0DB028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B2BF1CD" w14:textId="77777777" w:rsidR="00D16687" w:rsidRDefault="00D16687" w:rsidP="00D16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Степень повреждения хвоина участке №3:</w:t>
      </w:r>
    </w:p>
    <w:p w14:paraId="5FE84EAA" w14:textId="77777777" w:rsidR="00D16687" w:rsidRDefault="00D16687" w:rsidP="00D16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3190"/>
        <w:gridCol w:w="1591"/>
        <w:gridCol w:w="1893"/>
        <w:gridCol w:w="2887"/>
      </w:tblGrid>
      <w:tr w:rsidR="00D16687" w14:paraId="56428A16" w14:textId="77777777" w:rsidTr="002821C3">
        <w:tc>
          <w:tcPr>
            <w:tcW w:w="1668" w:type="pct"/>
          </w:tcPr>
          <w:p w14:paraId="6E1EC013" w14:textId="77777777" w:rsidR="00D16687" w:rsidRPr="003B65FD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Класс повреждения хвои</w:t>
            </w:r>
          </w:p>
        </w:tc>
        <w:tc>
          <w:tcPr>
            <w:tcW w:w="832" w:type="pct"/>
          </w:tcPr>
          <w:p w14:paraId="2CBB7D75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0" w:type="pct"/>
          </w:tcPr>
          <w:p w14:paraId="2FC8C25A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10" w:type="pct"/>
          </w:tcPr>
          <w:p w14:paraId="43D4D029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D16687" w14:paraId="50CFF4DA" w14:textId="77777777" w:rsidTr="002821C3">
        <w:tc>
          <w:tcPr>
            <w:tcW w:w="1668" w:type="pct"/>
          </w:tcPr>
          <w:p w14:paraId="51B85BFC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Степень повреждения</w:t>
            </w:r>
          </w:p>
        </w:tc>
        <w:tc>
          <w:tcPr>
            <w:tcW w:w="832" w:type="pct"/>
          </w:tcPr>
          <w:p w14:paraId="28ADC544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Хвоинки без пятен</w:t>
            </w:r>
          </w:p>
        </w:tc>
        <w:tc>
          <w:tcPr>
            <w:tcW w:w="990" w:type="pct"/>
          </w:tcPr>
          <w:p w14:paraId="2D7578B4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Хвоинки, с небольшим числом пятен</w:t>
            </w:r>
          </w:p>
        </w:tc>
        <w:tc>
          <w:tcPr>
            <w:tcW w:w="1510" w:type="pct"/>
          </w:tcPr>
          <w:p w14:paraId="0EA4514F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Хвоинки с большим числом чёрных и жёлтых пятен, некоторые из них крупные, во всю ширину хвоинки</w:t>
            </w:r>
          </w:p>
        </w:tc>
      </w:tr>
      <w:tr w:rsidR="00D16687" w14:paraId="109CBB91" w14:textId="77777777" w:rsidTr="002821C3">
        <w:tc>
          <w:tcPr>
            <w:tcW w:w="1668" w:type="pct"/>
          </w:tcPr>
          <w:p w14:paraId="54F12F07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хвоинок</w:t>
            </w:r>
          </w:p>
        </w:tc>
        <w:tc>
          <w:tcPr>
            <w:tcW w:w="832" w:type="pct"/>
          </w:tcPr>
          <w:p w14:paraId="43A60598" w14:textId="77777777" w:rsidR="00D16687" w:rsidRDefault="00B65207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="00C02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90" w:type="pct"/>
          </w:tcPr>
          <w:p w14:paraId="53318131" w14:textId="77777777" w:rsidR="00D16687" w:rsidRDefault="00C02AB8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10" w:type="pct"/>
          </w:tcPr>
          <w:p w14:paraId="2D362100" w14:textId="77777777" w:rsidR="00D16687" w:rsidRDefault="00B65207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D16687" w14:paraId="180F9C1B" w14:textId="77777777" w:rsidTr="002821C3">
        <w:tc>
          <w:tcPr>
            <w:tcW w:w="1668" w:type="pct"/>
          </w:tcPr>
          <w:p w14:paraId="67D476DA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Процентное соотношение классов</w:t>
            </w:r>
          </w:p>
        </w:tc>
        <w:tc>
          <w:tcPr>
            <w:tcW w:w="832" w:type="pct"/>
          </w:tcPr>
          <w:p w14:paraId="5CE0667B" w14:textId="77777777" w:rsidR="00D16687" w:rsidRDefault="00C02AB8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97</w:t>
            </w:r>
            <w:r w:rsidR="001C72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990" w:type="pct"/>
          </w:tcPr>
          <w:p w14:paraId="27C85BFF" w14:textId="77777777" w:rsidR="00D16687" w:rsidRDefault="00C02AB8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1C72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510" w:type="pct"/>
          </w:tcPr>
          <w:p w14:paraId="4C7DFAE9" w14:textId="77777777" w:rsidR="00D16687" w:rsidRDefault="00B65207" w:rsidP="001C7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1C72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</w:tbl>
    <w:p w14:paraId="29E47B05" w14:textId="77777777" w:rsidR="00D16687" w:rsidRPr="00860204" w:rsidRDefault="00D16687" w:rsidP="00D16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D504609" w14:textId="77777777" w:rsidR="00D16687" w:rsidRDefault="00D16687" w:rsidP="00D166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65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Степень усыхания хвои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участке №3</w:t>
      </w:r>
      <w:r w:rsidRPr="003B65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4B9B8B3B" w14:textId="77777777" w:rsidR="00D16687" w:rsidRDefault="00D16687" w:rsidP="00D166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1913"/>
        <w:gridCol w:w="1912"/>
        <w:gridCol w:w="1912"/>
        <w:gridCol w:w="1912"/>
        <w:gridCol w:w="1912"/>
      </w:tblGrid>
      <w:tr w:rsidR="00D16687" w14:paraId="20CD56E1" w14:textId="77777777" w:rsidTr="002821C3">
        <w:tc>
          <w:tcPr>
            <w:tcW w:w="1000" w:type="pct"/>
          </w:tcPr>
          <w:p w14:paraId="2939269C" w14:textId="77777777" w:rsidR="00D16687" w:rsidRPr="003B65FD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Класс усыхания хвои</w:t>
            </w:r>
          </w:p>
        </w:tc>
        <w:tc>
          <w:tcPr>
            <w:tcW w:w="1000" w:type="pct"/>
          </w:tcPr>
          <w:p w14:paraId="108AEFCA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00" w:type="pct"/>
          </w:tcPr>
          <w:p w14:paraId="3D1DC5F1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00" w:type="pct"/>
          </w:tcPr>
          <w:p w14:paraId="3A3F72D0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000" w:type="pct"/>
          </w:tcPr>
          <w:p w14:paraId="2F245B3F" w14:textId="77777777" w:rsidR="00D16687" w:rsidRPr="003B65FD" w:rsidRDefault="00D16687" w:rsidP="00282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D16687" w14:paraId="316AAED0" w14:textId="77777777" w:rsidTr="002821C3">
        <w:tc>
          <w:tcPr>
            <w:tcW w:w="1000" w:type="pct"/>
          </w:tcPr>
          <w:p w14:paraId="008ACB29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Степень повреждения</w:t>
            </w:r>
          </w:p>
        </w:tc>
        <w:tc>
          <w:tcPr>
            <w:tcW w:w="1000" w:type="pct"/>
          </w:tcPr>
          <w:p w14:paraId="67A09A11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Нет сухих участков</w:t>
            </w:r>
          </w:p>
        </w:tc>
        <w:tc>
          <w:tcPr>
            <w:tcW w:w="1000" w:type="pct"/>
          </w:tcPr>
          <w:p w14:paraId="17436488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Усох кончик 2 – 5 мм</w:t>
            </w:r>
          </w:p>
        </w:tc>
        <w:tc>
          <w:tcPr>
            <w:tcW w:w="1000" w:type="pct"/>
          </w:tcPr>
          <w:p w14:paraId="0F7478FF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Усохла треть хвоинки</w:t>
            </w:r>
          </w:p>
        </w:tc>
        <w:tc>
          <w:tcPr>
            <w:tcW w:w="1000" w:type="pct"/>
          </w:tcPr>
          <w:p w14:paraId="02527BF9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Хвоинка жёлтая вся или усохла на половину и более</w:t>
            </w:r>
          </w:p>
        </w:tc>
      </w:tr>
      <w:tr w:rsidR="00D16687" w14:paraId="1C38AF86" w14:textId="77777777" w:rsidTr="002821C3">
        <w:tc>
          <w:tcPr>
            <w:tcW w:w="1000" w:type="pct"/>
          </w:tcPr>
          <w:p w14:paraId="64C1339C" w14:textId="77777777" w:rsidR="00D16687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хвоинок</w:t>
            </w:r>
          </w:p>
        </w:tc>
        <w:tc>
          <w:tcPr>
            <w:tcW w:w="1000" w:type="pct"/>
          </w:tcPr>
          <w:p w14:paraId="62E5D48A" w14:textId="77777777" w:rsidR="00D16687" w:rsidRDefault="00B65207" w:rsidP="00B652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="00C02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000" w:type="pct"/>
          </w:tcPr>
          <w:p w14:paraId="2617AF6A" w14:textId="77777777" w:rsidR="00D16687" w:rsidRDefault="00C02AB8" w:rsidP="00B652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000" w:type="pct"/>
          </w:tcPr>
          <w:p w14:paraId="75B143F4" w14:textId="77777777" w:rsidR="00D16687" w:rsidRDefault="00B65207" w:rsidP="00B652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00" w:type="pct"/>
          </w:tcPr>
          <w:p w14:paraId="2C88EEAA" w14:textId="77777777" w:rsidR="00D16687" w:rsidRDefault="00B65207" w:rsidP="00B652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D16687" w:rsidRPr="00B72D19" w14:paraId="6972D26F" w14:textId="77777777" w:rsidTr="002821C3">
        <w:tc>
          <w:tcPr>
            <w:tcW w:w="1000" w:type="pct"/>
          </w:tcPr>
          <w:p w14:paraId="45B27142" w14:textId="77777777" w:rsidR="00D16687" w:rsidRPr="00C02AB8" w:rsidRDefault="00D16687" w:rsidP="002821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2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Процентное соотношение </w:t>
            </w:r>
            <w:r w:rsidRPr="00C02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классов</w:t>
            </w:r>
          </w:p>
        </w:tc>
        <w:tc>
          <w:tcPr>
            <w:tcW w:w="1000" w:type="pct"/>
          </w:tcPr>
          <w:p w14:paraId="69AFD90D" w14:textId="77777777" w:rsidR="00D16687" w:rsidRPr="00C02AB8" w:rsidRDefault="00C02AB8" w:rsidP="00B652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2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97</w:t>
            </w:r>
            <w:r w:rsidR="00B65207" w:rsidRPr="00C02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000" w:type="pct"/>
          </w:tcPr>
          <w:p w14:paraId="1A26AD07" w14:textId="77777777" w:rsidR="00D16687" w:rsidRPr="00C02AB8" w:rsidRDefault="00C02AB8" w:rsidP="00B652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2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B65207" w:rsidRPr="00C02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000" w:type="pct"/>
          </w:tcPr>
          <w:p w14:paraId="58C8AF32" w14:textId="77777777" w:rsidR="00D16687" w:rsidRPr="00C02AB8" w:rsidRDefault="00B65207" w:rsidP="00B652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2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1%</w:t>
            </w:r>
          </w:p>
        </w:tc>
        <w:tc>
          <w:tcPr>
            <w:tcW w:w="1000" w:type="pct"/>
          </w:tcPr>
          <w:p w14:paraId="25F60036" w14:textId="77777777" w:rsidR="00D16687" w:rsidRPr="00C02AB8" w:rsidRDefault="00B65207" w:rsidP="00B652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2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0%</w:t>
            </w:r>
          </w:p>
        </w:tc>
      </w:tr>
    </w:tbl>
    <w:p w14:paraId="74FFDCB7" w14:textId="77777777" w:rsidR="00FA5617" w:rsidRDefault="00FA5617" w:rsidP="00BB0DF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6C34401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C14A703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F581753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183A0F3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1C23CEF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3A84836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9E6F99D" w14:textId="77777777" w:rsidR="00FA5617" w:rsidRDefault="00D16A31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DADC988" wp14:editId="6F193E85">
            <wp:extent cx="2351860" cy="3123565"/>
            <wp:effectExtent l="0" t="0" r="0" b="0"/>
            <wp:docPr id="4" name="Рисунок 4" descr="C:\Users\User\AppData\Local\Microsoft\Windows\INetCache\Content.Word\IMG_20230530_09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30530_094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255" cy="314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806589" wp14:editId="76C3FDED">
            <wp:extent cx="2362200" cy="3137294"/>
            <wp:effectExtent l="0" t="0" r="0" b="0"/>
            <wp:docPr id="6" name="Рисунок 6" descr="C:\Users\User\AppData\Local\Microsoft\Windows\INetCache\Content.Word\IMG_20230530_09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20230530_0945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26" cy="315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2DD24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1EA9781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FC2F938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5DFAC84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0EA0F41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E581F83" w14:textId="77777777" w:rsidR="00FA5617" w:rsidRDefault="00D16A31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7F16009" wp14:editId="61FE2BAF">
            <wp:extent cx="2322494" cy="3084560"/>
            <wp:effectExtent l="0" t="0" r="0" b="0"/>
            <wp:docPr id="7" name="Рисунок 7" descr="C:\Users\User\AppData\Local\Microsoft\Windows\INetCache\Content.Word\IMG_20230530_10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_20230530_101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44" cy="309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DEC06C" wp14:editId="7288E5FE">
            <wp:extent cx="2316480" cy="3076575"/>
            <wp:effectExtent l="0" t="0" r="0" b="0"/>
            <wp:docPr id="8" name="Рисунок 8" descr="C:\Users\User\AppData\Local\Microsoft\Windows\INetCache\Content.Word\IMG_20230530_10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_20230530_1017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017" cy="308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D9178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482A13B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27018D9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175EA16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3A2431B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2F5390E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49A842F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6CDDE76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2DC111B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F893A82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4E967740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D69ACFC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A1E3E79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54F9CC5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A3E1239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A4DFAAF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4C96ED94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5253715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FBF0530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E36ACC6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28EF376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411EACF1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0DD606F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7C96CB9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55CCC59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41855B0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49C153C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2E75F8A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148E236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41B0A7B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4C6DFADB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23D8C3C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E39AA1E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5403651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B7066D2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2252BE6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7121DCE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D0E1611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07166CA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9811A56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8DC55F9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7DAE72E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3E3B29F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148283F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83CD25A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05E9BE4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88F4176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ACF1838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5E0F9B5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42D854D1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3ABB62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8334FD4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38A5ED2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E64683E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CFFF714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2B68AF6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FFDF142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C1D4E6A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B55FF63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D3372BA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9C5037E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623BBEA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3ECA9E5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493E7E46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D7F133A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F118312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DDE0BB4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A73BAC7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4D13B97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9E7B46B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9015F49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44B15B5F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30B1C0F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C404F67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A330819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2CA6D37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ACCB16C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9BF38ED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7F7BAE1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5C94153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4DBE319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2A3F6AB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73AEDFE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4AC8E418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7E336C0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2B828EA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E063F38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B4399E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D130697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DF09E6D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2FAC38F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92CFBDF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DC77953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8861A6D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BB0A70F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305ADAA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BE4039C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56B61FE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39B43D0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468543AD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18217C5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6D6A4D3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37E1EB4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86C9B8F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9989152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D0BBE7F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697E175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BB11EBD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4F545AD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07ED1FE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C4AD66F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E11665F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C9122B3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46ED2536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2B96FF2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F085CE5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EE0B00F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CCEF474" w14:textId="77777777" w:rsidR="00FA5617" w:rsidRDefault="00FA5617" w:rsidP="00FA56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A851182" w14:textId="77777777" w:rsidR="001409EF" w:rsidRDefault="001409EF"/>
    <w:sectPr w:rsidR="001409EF" w:rsidSect="00BE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A0A42"/>
    <w:multiLevelType w:val="hybridMultilevel"/>
    <w:tmpl w:val="F7C0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8210A"/>
    <w:multiLevelType w:val="hybridMultilevel"/>
    <w:tmpl w:val="C09A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826589">
    <w:abstractNumId w:val="1"/>
  </w:num>
  <w:num w:numId="2" w16cid:durableId="118288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149"/>
    <w:rsid w:val="0000770C"/>
    <w:rsid w:val="000716F4"/>
    <w:rsid w:val="000823F7"/>
    <w:rsid w:val="001409EF"/>
    <w:rsid w:val="001A6311"/>
    <w:rsid w:val="001C720B"/>
    <w:rsid w:val="00206A1E"/>
    <w:rsid w:val="003B65FD"/>
    <w:rsid w:val="005D69D8"/>
    <w:rsid w:val="00665BD9"/>
    <w:rsid w:val="006E0149"/>
    <w:rsid w:val="007231F7"/>
    <w:rsid w:val="007F4ECA"/>
    <w:rsid w:val="00860204"/>
    <w:rsid w:val="008C1CA9"/>
    <w:rsid w:val="009675C0"/>
    <w:rsid w:val="00A34168"/>
    <w:rsid w:val="00AA7221"/>
    <w:rsid w:val="00B41E59"/>
    <w:rsid w:val="00B65207"/>
    <w:rsid w:val="00B72D19"/>
    <w:rsid w:val="00BB0DF6"/>
    <w:rsid w:val="00BE5E98"/>
    <w:rsid w:val="00C02AB8"/>
    <w:rsid w:val="00D16687"/>
    <w:rsid w:val="00D16A31"/>
    <w:rsid w:val="00DF590A"/>
    <w:rsid w:val="00E54EEC"/>
    <w:rsid w:val="00E809E1"/>
    <w:rsid w:val="00F96AB9"/>
    <w:rsid w:val="00FA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38FF"/>
  <w15:docId w15:val="{FB3D45FC-2BB2-4B34-9C04-01071B98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6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6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5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FA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E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F89D3-FA84-4E94-9907-8464CAF9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2023-06-02T06:22:00Z</dcterms:created>
  <dcterms:modified xsi:type="dcterms:W3CDTF">2024-08-14T09:32:00Z</dcterms:modified>
</cp:coreProperties>
</file>